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四川体育职业学院试卷印制审核表</w:t>
      </w:r>
    </w:p>
    <w:p>
      <w:pPr>
        <w:jc w:val="center"/>
      </w:pPr>
    </w:p>
    <w:p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/>
          <w:sz w:val="28"/>
          <w:szCs w:val="28"/>
          <w:u w:val="single"/>
        </w:rPr>
        <w:t xml:space="preserve">    </w:t>
      </w:r>
      <w:r>
        <w:rPr>
          <w:rFonts w:hint="eastAsia" w:ascii="方正黑体_GBK" w:eastAsia="方正黑体_GBK"/>
          <w:sz w:val="28"/>
          <w:szCs w:val="28"/>
          <w:u w:val="single"/>
        </w:rPr>
        <w:t xml:space="preserve"> </w:t>
      </w:r>
      <w:r>
        <w:rPr>
          <w:rFonts w:ascii="方正黑体_GBK" w:eastAsia="方正黑体_GBK"/>
          <w:sz w:val="28"/>
          <w:szCs w:val="28"/>
        </w:rPr>
        <w:t xml:space="preserve"> </w:t>
      </w:r>
      <w:r>
        <w:rPr>
          <w:rFonts w:hint="eastAsia" w:ascii="方正黑体_GBK" w:eastAsia="方正黑体_GBK"/>
          <w:sz w:val="28"/>
          <w:szCs w:val="28"/>
        </w:rPr>
        <w:t>——</w:t>
      </w:r>
      <w:r>
        <w:rPr>
          <w:rFonts w:ascii="方正黑体_GBK" w:eastAsia="方正黑体_GBK"/>
          <w:sz w:val="28"/>
          <w:szCs w:val="28"/>
          <w:u w:val="single"/>
        </w:rPr>
        <w:t xml:space="preserve">    </w:t>
      </w:r>
      <w:r>
        <w:rPr>
          <w:rFonts w:hint="eastAsia" w:ascii="方正黑体_GBK" w:eastAsia="方正黑体_GBK"/>
          <w:sz w:val="28"/>
          <w:szCs w:val="28"/>
          <w:u w:val="single"/>
        </w:rPr>
        <w:t xml:space="preserve"> </w:t>
      </w:r>
      <w:r>
        <w:rPr>
          <w:rFonts w:ascii="方正黑体_GBK" w:eastAsia="方正黑体_GBK"/>
          <w:sz w:val="28"/>
          <w:szCs w:val="28"/>
        </w:rPr>
        <w:t xml:space="preserve"> </w:t>
      </w:r>
      <w:r>
        <w:rPr>
          <w:rFonts w:hint="eastAsia" w:ascii="方正黑体_GBK" w:eastAsia="方正黑体_GBK"/>
          <w:sz w:val="28"/>
          <w:szCs w:val="28"/>
        </w:rPr>
        <w:t>学年</w:t>
      </w:r>
      <w:r>
        <w:rPr>
          <w:rFonts w:ascii="方正黑体_GBK" w:eastAsia="方正黑体_GBK"/>
          <w:sz w:val="28"/>
          <w:szCs w:val="28"/>
        </w:rPr>
        <w:t xml:space="preserve"> </w:t>
      </w:r>
      <w:r>
        <w:rPr>
          <w:rFonts w:hint="eastAsia" w:ascii="方正黑体_GBK" w:eastAsia="方正黑体_GBK"/>
          <w:sz w:val="28"/>
          <w:szCs w:val="28"/>
        </w:rPr>
        <w:t>第</w:t>
      </w:r>
      <w:r>
        <w:rPr>
          <w:rFonts w:ascii="方正黑体_GBK" w:eastAsia="方正黑体_GBK"/>
          <w:sz w:val="28"/>
          <w:szCs w:val="28"/>
          <w:u w:val="single"/>
        </w:rPr>
        <w:t xml:space="preserve">    </w:t>
      </w:r>
      <w:r>
        <w:rPr>
          <w:rFonts w:hint="eastAsia" w:ascii="方正黑体_GBK" w:eastAsia="方正黑体_GBK"/>
          <w:sz w:val="28"/>
          <w:szCs w:val="28"/>
          <w:u w:val="single"/>
        </w:rPr>
        <w:t xml:space="preserve"> </w:t>
      </w:r>
      <w:r>
        <w:rPr>
          <w:rFonts w:hint="eastAsia" w:ascii="方正黑体_GBK" w:eastAsia="方正黑体_GBK"/>
          <w:sz w:val="28"/>
          <w:szCs w:val="28"/>
        </w:rPr>
        <w:t>学期</w:t>
      </w:r>
    </w:p>
    <w:p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教学系（部）：</w:t>
      </w:r>
      <w:r>
        <w:rPr>
          <w:rFonts w:hint="eastAsia" w:ascii="方正黑体_GBK" w:eastAsia="方正黑体_GBK"/>
          <w:sz w:val="28"/>
          <w:szCs w:val="28"/>
          <w:u w:val="single"/>
        </w:rPr>
        <w:t xml:space="preserve"> </w:t>
      </w:r>
      <w:r>
        <w:rPr>
          <w:rFonts w:ascii="方正黑体_GBK" w:eastAsia="方正黑体_GBK"/>
          <w:sz w:val="28"/>
          <w:szCs w:val="28"/>
          <w:u w:val="single"/>
        </w:rPr>
        <w:t xml:space="preserve">            </w:t>
      </w:r>
      <w:r>
        <w:rPr>
          <w:rFonts w:hint="eastAsia" w:ascii="方正黑体_GBK" w:eastAsia="方正黑体_GBK"/>
          <w:sz w:val="28"/>
          <w:szCs w:val="28"/>
          <w:u w:val="single"/>
        </w:rPr>
        <w:t xml:space="preserve"> </w:t>
      </w:r>
      <w:r>
        <w:rPr>
          <w:rFonts w:ascii="方正黑体_GBK" w:eastAsia="方正黑体_GBK"/>
          <w:sz w:val="28"/>
          <w:szCs w:val="28"/>
        </w:rPr>
        <w:t xml:space="preserve">  </w:t>
      </w:r>
      <w:r>
        <w:rPr>
          <w:rFonts w:hint="eastAsia" w:ascii="方正黑体_GBK" w:eastAsia="方正黑体_GBK"/>
          <w:sz w:val="28"/>
          <w:szCs w:val="28"/>
        </w:rPr>
        <w:t>考试类型：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hint="eastAsia" w:ascii="方正黑体_GBK" w:eastAsia="方正黑体_GBK"/>
          <w:sz w:val="28"/>
          <w:szCs w:val="28"/>
        </w:rPr>
        <w:t xml:space="preserve">初修 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hint="eastAsia" w:ascii="方正黑体_GBK" w:eastAsia="方正黑体_GBK"/>
          <w:sz w:val="28"/>
          <w:szCs w:val="28"/>
        </w:rPr>
        <w:t xml:space="preserve">补考 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hint="eastAsia" w:ascii="方正黑体_GBK" w:eastAsia="方正黑体_GBK"/>
          <w:sz w:val="28"/>
          <w:szCs w:val="28"/>
        </w:rPr>
        <w:t>重修</w:t>
      </w: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348"/>
        <w:gridCol w:w="1417"/>
        <w:gridCol w:w="1022"/>
        <w:gridCol w:w="1246"/>
        <w:gridCol w:w="851"/>
        <w:gridCol w:w="138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考试科目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出卷教师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年级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试卷A/</w:t>
            </w:r>
            <w:r>
              <w:rPr>
                <w:rFonts w:ascii="黑体" w:hAnsi="黑体" w:eastAsia="黑体"/>
                <w:sz w:val="24"/>
                <w:szCs w:val="24"/>
              </w:rPr>
              <w:t>B</w:t>
            </w:r>
          </w:p>
        </w:tc>
        <w:tc>
          <w:tcPr>
            <w:tcW w:w="138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试卷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张/页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印制份数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13" w:type="dxa"/>
            <w:vAlign w:val="top"/>
          </w:tcPr>
          <w:p/>
        </w:tc>
        <w:tc>
          <w:tcPr>
            <w:tcW w:w="2348" w:type="dxa"/>
            <w:vAlign w:val="top"/>
          </w:tcPr>
          <w:p/>
        </w:tc>
        <w:tc>
          <w:tcPr>
            <w:tcW w:w="1417" w:type="dxa"/>
            <w:vAlign w:val="top"/>
          </w:tcPr>
          <w:p/>
        </w:tc>
        <w:tc>
          <w:tcPr>
            <w:tcW w:w="1022" w:type="dxa"/>
            <w:vAlign w:val="top"/>
          </w:tcPr>
          <w:p/>
        </w:tc>
        <w:tc>
          <w:tcPr>
            <w:tcW w:w="1246" w:type="dxa"/>
            <w:vAlign w:val="top"/>
          </w:tcPr>
          <w:p/>
        </w:tc>
        <w:tc>
          <w:tcPr>
            <w:tcW w:w="851" w:type="dxa"/>
            <w:vAlign w:val="top"/>
          </w:tcPr>
          <w:p/>
        </w:tc>
        <w:tc>
          <w:tcPr>
            <w:tcW w:w="1386" w:type="dxa"/>
            <w:vAlign w:val="top"/>
          </w:tcPr>
          <w:p/>
        </w:tc>
        <w:tc>
          <w:tcPr>
            <w:tcW w:w="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3" w:type="dxa"/>
            <w:vAlign w:val="top"/>
          </w:tcPr>
          <w:p/>
        </w:tc>
        <w:tc>
          <w:tcPr>
            <w:tcW w:w="2348" w:type="dxa"/>
            <w:vAlign w:val="top"/>
          </w:tcPr>
          <w:p/>
        </w:tc>
        <w:tc>
          <w:tcPr>
            <w:tcW w:w="1417" w:type="dxa"/>
            <w:vAlign w:val="top"/>
          </w:tcPr>
          <w:p/>
        </w:tc>
        <w:tc>
          <w:tcPr>
            <w:tcW w:w="1022" w:type="dxa"/>
            <w:vAlign w:val="top"/>
          </w:tcPr>
          <w:p/>
        </w:tc>
        <w:tc>
          <w:tcPr>
            <w:tcW w:w="1246" w:type="dxa"/>
            <w:vAlign w:val="top"/>
          </w:tcPr>
          <w:p/>
        </w:tc>
        <w:tc>
          <w:tcPr>
            <w:tcW w:w="851" w:type="dxa"/>
            <w:vAlign w:val="top"/>
          </w:tcPr>
          <w:p/>
        </w:tc>
        <w:tc>
          <w:tcPr>
            <w:tcW w:w="1386" w:type="dxa"/>
            <w:vAlign w:val="top"/>
          </w:tcPr>
          <w:p/>
        </w:tc>
        <w:tc>
          <w:tcPr>
            <w:tcW w:w="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13" w:type="dxa"/>
            <w:vAlign w:val="top"/>
          </w:tcPr>
          <w:p/>
        </w:tc>
        <w:tc>
          <w:tcPr>
            <w:tcW w:w="2348" w:type="dxa"/>
            <w:vAlign w:val="top"/>
          </w:tcPr>
          <w:p/>
        </w:tc>
        <w:tc>
          <w:tcPr>
            <w:tcW w:w="1417" w:type="dxa"/>
            <w:vAlign w:val="top"/>
          </w:tcPr>
          <w:p/>
        </w:tc>
        <w:tc>
          <w:tcPr>
            <w:tcW w:w="1022" w:type="dxa"/>
            <w:vAlign w:val="top"/>
          </w:tcPr>
          <w:p/>
        </w:tc>
        <w:tc>
          <w:tcPr>
            <w:tcW w:w="1246" w:type="dxa"/>
            <w:vAlign w:val="top"/>
          </w:tcPr>
          <w:p/>
        </w:tc>
        <w:tc>
          <w:tcPr>
            <w:tcW w:w="851" w:type="dxa"/>
            <w:vAlign w:val="top"/>
          </w:tcPr>
          <w:p/>
        </w:tc>
        <w:tc>
          <w:tcPr>
            <w:tcW w:w="1386" w:type="dxa"/>
            <w:vAlign w:val="top"/>
          </w:tcPr>
          <w:p/>
        </w:tc>
        <w:tc>
          <w:tcPr>
            <w:tcW w:w="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3" w:type="dxa"/>
            <w:vAlign w:val="top"/>
          </w:tcPr>
          <w:p/>
        </w:tc>
        <w:tc>
          <w:tcPr>
            <w:tcW w:w="2348" w:type="dxa"/>
            <w:vAlign w:val="top"/>
          </w:tcPr>
          <w:p/>
        </w:tc>
        <w:tc>
          <w:tcPr>
            <w:tcW w:w="1417" w:type="dxa"/>
            <w:vAlign w:val="top"/>
          </w:tcPr>
          <w:p/>
        </w:tc>
        <w:tc>
          <w:tcPr>
            <w:tcW w:w="1022" w:type="dxa"/>
            <w:vAlign w:val="top"/>
          </w:tcPr>
          <w:p/>
        </w:tc>
        <w:tc>
          <w:tcPr>
            <w:tcW w:w="1246" w:type="dxa"/>
            <w:vAlign w:val="top"/>
          </w:tcPr>
          <w:p/>
        </w:tc>
        <w:tc>
          <w:tcPr>
            <w:tcW w:w="851" w:type="dxa"/>
            <w:vAlign w:val="top"/>
          </w:tcPr>
          <w:p/>
        </w:tc>
        <w:tc>
          <w:tcPr>
            <w:tcW w:w="1386" w:type="dxa"/>
            <w:vAlign w:val="top"/>
          </w:tcPr>
          <w:p/>
        </w:tc>
        <w:tc>
          <w:tcPr>
            <w:tcW w:w="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3" w:type="dxa"/>
            <w:vAlign w:val="top"/>
          </w:tcPr>
          <w:p/>
        </w:tc>
        <w:tc>
          <w:tcPr>
            <w:tcW w:w="2348" w:type="dxa"/>
            <w:vAlign w:val="top"/>
          </w:tcPr>
          <w:p/>
        </w:tc>
        <w:tc>
          <w:tcPr>
            <w:tcW w:w="1417" w:type="dxa"/>
            <w:vAlign w:val="top"/>
          </w:tcPr>
          <w:p/>
        </w:tc>
        <w:tc>
          <w:tcPr>
            <w:tcW w:w="1022" w:type="dxa"/>
            <w:vAlign w:val="top"/>
          </w:tcPr>
          <w:p/>
        </w:tc>
        <w:tc>
          <w:tcPr>
            <w:tcW w:w="1246" w:type="dxa"/>
            <w:vAlign w:val="top"/>
          </w:tcPr>
          <w:p/>
        </w:tc>
        <w:tc>
          <w:tcPr>
            <w:tcW w:w="851" w:type="dxa"/>
            <w:vAlign w:val="top"/>
          </w:tcPr>
          <w:p/>
        </w:tc>
        <w:tc>
          <w:tcPr>
            <w:tcW w:w="1386" w:type="dxa"/>
            <w:vAlign w:val="top"/>
          </w:tcPr>
          <w:p/>
        </w:tc>
        <w:tc>
          <w:tcPr>
            <w:tcW w:w="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3" w:type="dxa"/>
            <w:vAlign w:val="top"/>
          </w:tcPr>
          <w:p/>
        </w:tc>
        <w:tc>
          <w:tcPr>
            <w:tcW w:w="2348" w:type="dxa"/>
            <w:vAlign w:val="top"/>
          </w:tcPr>
          <w:p/>
        </w:tc>
        <w:tc>
          <w:tcPr>
            <w:tcW w:w="1417" w:type="dxa"/>
            <w:vAlign w:val="top"/>
          </w:tcPr>
          <w:p/>
        </w:tc>
        <w:tc>
          <w:tcPr>
            <w:tcW w:w="1022" w:type="dxa"/>
            <w:vAlign w:val="top"/>
          </w:tcPr>
          <w:p/>
        </w:tc>
        <w:tc>
          <w:tcPr>
            <w:tcW w:w="1246" w:type="dxa"/>
            <w:vAlign w:val="top"/>
          </w:tcPr>
          <w:p/>
        </w:tc>
        <w:tc>
          <w:tcPr>
            <w:tcW w:w="851" w:type="dxa"/>
            <w:vAlign w:val="top"/>
          </w:tcPr>
          <w:p/>
        </w:tc>
        <w:tc>
          <w:tcPr>
            <w:tcW w:w="1386" w:type="dxa"/>
            <w:vAlign w:val="top"/>
          </w:tcPr>
          <w:p/>
        </w:tc>
        <w:tc>
          <w:tcPr>
            <w:tcW w:w="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3" w:type="dxa"/>
            <w:vAlign w:val="top"/>
          </w:tcPr>
          <w:p/>
        </w:tc>
        <w:tc>
          <w:tcPr>
            <w:tcW w:w="2348" w:type="dxa"/>
            <w:vAlign w:val="top"/>
          </w:tcPr>
          <w:p/>
        </w:tc>
        <w:tc>
          <w:tcPr>
            <w:tcW w:w="1417" w:type="dxa"/>
            <w:vAlign w:val="top"/>
          </w:tcPr>
          <w:p/>
        </w:tc>
        <w:tc>
          <w:tcPr>
            <w:tcW w:w="1022" w:type="dxa"/>
            <w:vAlign w:val="top"/>
          </w:tcPr>
          <w:p/>
        </w:tc>
        <w:tc>
          <w:tcPr>
            <w:tcW w:w="1246" w:type="dxa"/>
            <w:vAlign w:val="top"/>
          </w:tcPr>
          <w:p/>
        </w:tc>
        <w:tc>
          <w:tcPr>
            <w:tcW w:w="851" w:type="dxa"/>
            <w:vAlign w:val="top"/>
          </w:tcPr>
          <w:p/>
        </w:tc>
        <w:tc>
          <w:tcPr>
            <w:tcW w:w="1386" w:type="dxa"/>
            <w:vAlign w:val="top"/>
          </w:tcPr>
          <w:p/>
        </w:tc>
        <w:tc>
          <w:tcPr>
            <w:tcW w:w="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3" w:type="dxa"/>
            <w:vAlign w:val="top"/>
          </w:tcPr>
          <w:p/>
        </w:tc>
        <w:tc>
          <w:tcPr>
            <w:tcW w:w="2348" w:type="dxa"/>
            <w:vAlign w:val="top"/>
          </w:tcPr>
          <w:p/>
        </w:tc>
        <w:tc>
          <w:tcPr>
            <w:tcW w:w="1417" w:type="dxa"/>
            <w:vAlign w:val="top"/>
          </w:tcPr>
          <w:p/>
        </w:tc>
        <w:tc>
          <w:tcPr>
            <w:tcW w:w="1022" w:type="dxa"/>
            <w:vAlign w:val="top"/>
          </w:tcPr>
          <w:p/>
        </w:tc>
        <w:tc>
          <w:tcPr>
            <w:tcW w:w="1246" w:type="dxa"/>
            <w:vAlign w:val="top"/>
          </w:tcPr>
          <w:p/>
        </w:tc>
        <w:tc>
          <w:tcPr>
            <w:tcW w:w="851" w:type="dxa"/>
            <w:vAlign w:val="top"/>
          </w:tcPr>
          <w:p/>
        </w:tc>
        <w:tc>
          <w:tcPr>
            <w:tcW w:w="1386" w:type="dxa"/>
            <w:vAlign w:val="top"/>
          </w:tcPr>
          <w:p/>
        </w:tc>
        <w:tc>
          <w:tcPr>
            <w:tcW w:w="877" w:type="dxa"/>
            <w:vAlign w:val="top"/>
          </w:tcPr>
          <w:p/>
        </w:tc>
      </w:tr>
    </w:tbl>
    <w:p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审核意见：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1.试卷排版是否合格？ 是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ascii="方正小标宋_GBK" w:hAnsi="仿宋" w:eastAsia="方正小标宋_GBK" w:cs="仿宋"/>
          <w:sz w:val="30"/>
          <w:szCs w:val="30"/>
        </w:rPr>
        <w:t xml:space="preserve"> </w:t>
      </w:r>
      <w:r>
        <w:rPr>
          <w:rFonts w:hint="eastAsia" w:ascii="方正小标宋_GBK" w:hAnsi="仿宋" w:eastAsia="方正小标宋_GBK" w:cs="仿宋"/>
          <w:sz w:val="30"/>
          <w:szCs w:val="30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否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方正小标宋_GBK" w:hAnsi="仿宋" w:eastAsia="方正小标宋_GBK" w:cs="仿宋"/>
          <w:sz w:val="30"/>
          <w:szCs w:val="30"/>
        </w:rPr>
        <w:t xml:space="preserve">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2.试卷格式是否合格？ 是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否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3.试卷内容是否合格？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是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否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4.是否同意印制试卷？ 是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否</w:t>
      </w:r>
      <w:r>
        <w:rPr>
          <w:rFonts w:hint="eastAsia" w:ascii="方正小标宋_GBK" w:hAnsi="仿宋" w:eastAsia="方正小标宋_GBK" w:cs="仿宋"/>
          <w:sz w:val="30"/>
          <w:szCs w:val="30"/>
        </w:rPr>
        <w:sym w:font="Wingdings" w:char="F0A8"/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ind w:firstLine="4760" w:firstLineChars="17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审核人签字： </w:t>
      </w:r>
    </w:p>
    <w:p>
      <w:pPr>
        <w:ind w:firstLine="4760" w:firstLineChars="17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审核日期：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年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月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  <w:r>
        <w:rPr>
          <w:rFonts w:ascii="黑体" w:hAnsi="黑体" w:eastAsia="黑体"/>
          <w:sz w:val="28"/>
          <w:szCs w:val="28"/>
        </w:rPr>
        <w:t xml:space="preserve">    </w:t>
      </w:r>
    </w:p>
    <w:p>
      <w:pPr>
        <w:ind w:firstLine="4760" w:firstLineChars="17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uiPriority w:val="99"/>
    <w:rPr>
      <w:sz w:val="18"/>
      <w:szCs w:val="18"/>
    </w:rPr>
  </w:style>
  <w:style w:type="character" w:customStyle="1" w:styleId="6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2021-09-29T03:05:00Z</dcterms:created>
  <dc:creator>Administrator</dc:creator>
  <cp:lastModifiedBy>Administrator</cp:lastModifiedBy>
  <cp:lastPrinted>2021-09-29T03:05:00Z</cp:lastPrinted>
  <dcterms:modified xsi:type="dcterms:W3CDTF">2021-10-12T08:26:39Z</dcterms:modified>
  <dc:title>四川体育职业学院试卷印制审核表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